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C0E" w:rsidRDefault="00017209" w:rsidP="000877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</w:t>
      </w:r>
    </w:p>
    <w:p w:rsidR="00017209" w:rsidRPr="002E3C0E" w:rsidRDefault="00017209" w:rsidP="000877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в международной</w:t>
      </w:r>
      <w:r w:rsidR="002E3C0E" w:rsidRPr="002E3C0E">
        <w:rPr>
          <w:rFonts w:ascii="Times New Roman" w:hAnsi="Times New Roman" w:cs="Times New Roman"/>
          <w:sz w:val="28"/>
          <w:szCs w:val="28"/>
        </w:rPr>
        <w:t xml:space="preserve"> </w:t>
      </w:r>
      <w:r w:rsidRPr="002E3C0E">
        <w:rPr>
          <w:rFonts w:ascii="Times New Roman" w:hAnsi="Times New Roman" w:cs="Times New Roman"/>
          <w:sz w:val="28"/>
          <w:szCs w:val="28"/>
        </w:rPr>
        <w:t>научно-практической конференции</w:t>
      </w:r>
      <w:r w:rsidR="002E3C0E" w:rsidRPr="002E3C0E">
        <w:rPr>
          <w:rFonts w:ascii="Times New Roman" w:hAnsi="Times New Roman" w:cs="Times New Roman"/>
          <w:sz w:val="28"/>
          <w:szCs w:val="28"/>
        </w:rPr>
        <w:t xml:space="preserve"> </w:t>
      </w:r>
      <w:r w:rsidRPr="002E3C0E">
        <w:rPr>
          <w:rFonts w:ascii="Times New Roman" w:hAnsi="Times New Roman" w:cs="Times New Roman"/>
          <w:sz w:val="28"/>
          <w:szCs w:val="28"/>
        </w:rPr>
        <w:t>для студентов и преподавателей</w:t>
      </w:r>
      <w:r w:rsidR="002E3C0E" w:rsidRPr="002E3C0E">
        <w:rPr>
          <w:rFonts w:ascii="Times New Roman" w:hAnsi="Times New Roman" w:cs="Times New Roman"/>
          <w:sz w:val="28"/>
          <w:szCs w:val="28"/>
        </w:rPr>
        <w:t xml:space="preserve"> </w:t>
      </w:r>
      <w:r w:rsidRPr="002E3C0E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2E3C0E" w:rsidRPr="002E3C0E">
        <w:rPr>
          <w:rFonts w:ascii="Times New Roman" w:hAnsi="Times New Roman" w:cs="Times New Roman"/>
          <w:sz w:val="28"/>
          <w:szCs w:val="28"/>
        </w:rPr>
        <w:t xml:space="preserve"> </w:t>
      </w:r>
      <w:r w:rsidRPr="002E3C0E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</w:p>
    <w:p w:rsidR="00017209" w:rsidRPr="002E3C0E" w:rsidRDefault="00017209" w:rsidP="000877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C0E">
        <w:rPr>
          <w:rFonts w:ascii="Times New Roman" w:hAnsi="Times New Roman" w:cs="Times New Roman"/>
          <w:b/>
          <w:sz w:val="28"/>
          <w:szCs w:val="28"/>
        </w:rPr>
        <w:t>«Профессионал ХХI века»</w:t>
      </w:r>
    </w:p>
    <w:p w:rsidR="002E3C0E" w:rsidRDefault="002E3C0E" w:rsidP="0008776A"/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Цель</w:t>
      </w:r>
      <w:r w:rsidR="002E3C0E" w:rsidRPr="002E3C0E">
        <w:rPr>
          <w:rFonts w:ascii="Times New Roman" w:hAnsi="Times New Roman" w:cs="Times New Roman"/>
          <w:sz w:val="28"/>
          <w:szCs w:val="28"/>
        </w:rPr>
        <w:t xml:space="preserve"> конференции</w:t>
      </w:r>
      <w:r w:rsidRPr="002E3C0E">
        <w:rPr>
          <w:rFonts w:ascii="Times New Roman" w:hAnsi="Times New Roman" w:cs="Times New Roman"/>
          <w:sz w:val="28"/>
          <w:szCs w:val="28"/>
        </w:rPr>
        <w:t xml:space="preserve">: </w:t>
      </w:r>
      <w:r w:rsidR="002E3C0E">
        <w:rPr>
          <w:rFonts w:ascii="Times New Roman" w:hAnsi="Times New Roman" w:cs="Times New Roman"/>
          <w:sz w:val="28"/>
          <w:szCs w:val="28"/>
        </w:rPr>
        <w:t>в</w:t>
      </w:r>
      <w:r w:rsidRPr="002E3C0E">
        <w:rPr>
          <w:rFonts w:ascii="Times New Roman" w:hAnsi="Times New Roman" w:cs="Times New Roman"/>
          <w:sz w:val="28"/>
          <w:szCs w:val="28"/>
        </w:rPr>
        <w:t>ыявление исследовательского потенциала преподавателей и студентов колледжей, формирование научного мировоззрения будущих специалистов в условиях интенсивной модернизации производства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Форма проведения международной научно-практической конференции: заочная, очная</w:t>
      </w:r>
      <w:r w:rsidR="0016792E">
        <w:rPr>
          <w:rFonts w:ascii="Times New Roman" w:hAnsi="Times New Roman" w:cs="Times New Roman"/>
          <w:sz w:val="28"/>
          <w:szCs w:val="28"/>
        </w:rPr>
        <w:t>, дистанционная</w:t>
      </w:r>
      <w:r w:rsidRPr="002E3C0E">
        <w:rPr>
          <w:rFonts w:ascii="Times New Roman" w:hAnsi="Times New Roman" w:cs="Times New Roman"/>
          <w:sz w:val="28"/>
          <w:szCs w:val="28"/>
        </w:rPr>
        <w:t>.</w:t>
      </w:r>
    </w:p>
    <w:p w:rsidR="0008776A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Место проведения: ГАПОУ НСО «Новосибирский машиностроительный колледж», г. Новосибирск, ул. Фадеева, 87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76A">
        <w:rPr>
          <w:rFonts w:ascii="Times New Roman" w:hAnsi="Times New Roman" w:cs="Times New Roman"/>
          <w:b/>
          <w:sz w:val="28"/>
          <w:szCs w:val="28"/>
        </w:rPr>
        <w:t>Сроки проведения:</w:t>
      </w:r>
      <w:r w:rsidRPr="002E3C0E">
        <w:rPr>
          <w:rFonts w:ascii="Times New Roman" w:hAnsi="Times New Roman" w:cs="Times New Roman"/>
          <w:sz w:val="28"/>
          <w:szCs w:val="28"/>
        </w:rPr>
        <w:t xml:space="preserve"> 01.0</w:t>
      </w:r>
      <w:r w:rsidR="0016792E">
        <w:rPr>
          <w:rFonts w:ascii="Times New Roman" w:hAnsi="Times New Roman" w:cs="Times New Roman"/>
          <w:sz w:val="28"/>
          <w:szCs w:val="28"/>
        </w:rPr>
        <w:t>3</w:t>
      </w:r>
      <w:r w:rsidRPr="002E3C0E">
        <w:rPr>
          <w:rFonts w:ascii="Times New Roman" w:hAnsi="Times New Roman" w:cs="Times New Roman"/>
          <w:sz w:val="28"/>
          <w:szCs w:val="28"/>
        </w:rPr>
        <w:t>.202</w:t>
      </w:r>
      <w:r w:rsidR="0016792E">
        <w:rPr>
          <w:rFonts w:ascii="Times New Roman" w:hAnsi="Times New Roman" w:cs="Times New Roman"/>
          <w:sz w:val="28"/>
          <w:szCs w:val="28"/>
        </w:rPr>
        <w:t>6</w:t>
      </w:r>
      <w:r w:rsidRPr="002E3C0E">
        <w:rPr>
          <w:rFonts w:ascii="Times New Roman" w:hAnsi="Times New Roman" w:cs="Times New Roman"/>
          <w:sz w:val="28"/>
          <w:szCs w:val="28"/>
        </w:rPr>
        <w:t xml:space="preserve"> – 03.04.202</w:t>
      </w:r>
      <w:r w:rsidR="0016792E">
        <w:rPr>
          <w:rFonts w:ascii="Times New Roman" w:hAnsi="Times New Roman" w:cs="Times New Roman"/>
          <w:sz w:val="28"/>
          <w:szCs w:val="28"/>
        </w:rPr>
        <w:t>6</w:t>
      </w:r>
    </w:p>
    <w:p w:rsidR="00017209" w:rsidRPr="0008776A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776A">
        <w:rPr>
          <w:rFonts w:ascii="Times New Roman" w:hAnsi="Times New Roman" w:cs="Times New Roman"/>
          <w:b/>
          <w:sz w:val="28"/>
          <w:szCs w:val="28"/>
        </w:rPr>
        <w:t>Участие в конференции бесплатное.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Официальная страница конференции на сайте колледжа:</w:t>
      </w:r>
    </w:p>
    <w:p w:rsidR="00017209" w:rsidRPr="002E3C0E" w:rsidRDefault="00017209" w:rsidP="000877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2E3C0E">
          <w:rPr>
            <w:rStyle w:val="a5"/>
            <w:rFonts w:ascii="Times New Roman" w:hAnsi="Times New Roman"/>
            <w:sz w:val="28"/>
            <w:szCs w:val="28"/>
          </w:rPr>
          <w:t>http://nmt-nsk.ru/pages/professional21veka</w:t>
        </w:r>
      </w:hyperlink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В Конференции могут принимать участие преподаватели (педагоги) и  обучающиеся образовательных организаций среднего профессионального образования, Российской Федерации, Республики Казахстан, Республики Беларусь.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 xml:space="preserve">Конференция проводится в два этапа: заочный и очный. 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1) Заочный этап (01.0</w:t>
      </w:r>
      <w:r w:rsidR="0016792E">
        <w:rPr>
          <w:rFonts w:ascii="Times New Roman" w:hAnsi="Times New Roman" w:cs="Times New Roman"/>
          <w:sz w:val="28"/>
          <w:szCs w:val="28"/>
        </w:rPr>
        <w:t>3</w:t>
      </w:r>
      <w:r w:rsidRPr="002E3C0E">
        <w:rPr>
          <w:rFonts w:ascii="Times New Roman" w:hAnsi="Times New Roman" w:cs="Times New Roman"/>
          <w:sz w:val="28"/>
          <w:szCs w:val="28"/>
        </w:rPr>
        <w:t>.202</w:t>
      </w:r>
      <w:r w:rsidR="0016792E">
        <w:rPr>
          <w:rFonts w:ascii="Times New Roman" w:hAnsi="Times New Roman" w:cs="Times New Roman"/>
          <w:sz w:val="28"/>
          <w:szCs w:val="28"/>
        </w:rPr>
        <w:t>6</w:t>
      </w:r>
      <w:r w:rsidRPr="002E3C0E">
        <w:rPr>
          <w:rFonts w:ascii="Times New Roman" w:hAnsi="Times New Roman" w:cs="Times New Roman"/>
          <w:sz w:val="28"/>
          <w:szCs w:val="28"/>
        </w:rPr>
        <w:t xml:space="preserve"> по 2</w:t>
      </w:r>
      <w:r w:rsidR="0016792E">
        <w:rPr>
          <w:rFonts w:ascii="Times New Roman" w:hAnsi="Times New Roman" w:cs="Times New Roman"/>
          <w:sz w:val="28"/>
          <w:szCs w:val="28"/>
        </w:rPr>
        <w:t>5</w:t>
      </w:r>
      <w:r w:rsidRPr="002E3C0E">
        <w:rPr>
          <w:rFonts w:ascii="Times New Roman" w:hAnsi="Times New Roman" w:cs="Times New Roman"/>
          <w:sz w:val="28"/>
          <w:szCs w:val="28"/>
        </w:rPr>
        <w:t>.03.202</w:t>
      </w:r>
      <w:r w:rsidR="0016792E">
        <w:rPr>
          <w:rFonts w:ascii="Times New Roman" w:hAnsi="Times New Roman" w:cs="Times New Roman"/>
          <w:sz w:val="28"/>
          <w:szCs w:val="28"/>
        </w:rPr>
        <w:t>6</w:t>
      </w:r>
      <w:r w:rsidRPr="002E3C0E">
        <w:rPr>
          <w:rFonts w:ascii="Times New Roman" w:hAnsi="Times New Roman" w:cs="Times New Roman"/>
          <w:sz w:val="28"/>
          <w:szCs w:val="28"/>
        </w:rPr>
        <w:t>) – предоставление тезисов докладов в электронном виде (статья для сборника) для отбора участников очного этапа.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2) Очный этап (03.04.202</w:t>
      </w:r>
      <w:r w:rsidR="0016792E">
        <w:rPr>
          <w:rFonts w:ascii="Times New Roman" w:hAnsi="Times New Roman" w:cs="Times New Roman"/>
          <w:sz w:val="28"/>
          <w:szCs w:val="28"/>
        </w:rPr>
        <w:t>6</w:t>
      </w:r>
      <w:r w:rsidRPr="002E3C0E">
        <w:rPr>
          <w:rFonts w:ascii="Times New Roman" w:hAnsi="Times New Roman" w:cs="Times New Roman"/>
          <w:sz w:val="28"/>
          <w:szCs w:val="28"/>
        </w:rPr>
        <w:t xml:space="preserve">) – выступление на конференции победителей заочного этапа с публичными докладами. 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Для участия в первом (заочном) этапе конференции необходимо до 2</w:t>
      </w:r>
      <w:r w:rsidR="0016792E">
        <w:rPr>
          <w:rFonts w:ascii="Times New Roman" w:hAnsi="Times New Roman" w:cs="Times New Roman"/>
          <w:sz w:val="28"/>
          <w:szCs w:val="28"/>
        </w:rPr>
        <w:t>5</w:t>
      </w:r>
      <w:r w:rsidRPr="002E3C0E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16792E">
        <w:rPr>
          <w:rFonts w:ascii="Times New Roman" w:hAnsi="Times New Roman" w:cs="Times New Roman"/>
          <w:sz w:val="28"/>
          <w:szCs w:val="28"/>
        </w:rPr>
        <w:t>6</w:t>
      </w:r>
      <w:r w:rsidRPr="002E3C0E">
        <w:rPr>
          <w:rFonts w:ascii="Times New Roman" w:hAnsi="Times New Roman" w:cs="Times New Roman"/>
          <w:sz w:val="28"/>
          <w:szCs w:val="28"/>
        </w:rPr>
        <w:t xml:space="preserve"> года подать следующие документы:</w:t>
      </w:r>
    </w:p>
    <w:p w:rsidR="00017209" w:rsidRPr="0008776A" w:rsidRDefault="00017209" w:rsidP="0008776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8776A">
        <w:rPr>
          <w:rFonts w:ascii="Times New Roman" w:hAnsi="Times New Roman"/>
          <w:sz w:val="28"/>
          <w:szCs w:val="28"/>
        </w:rPr>
        <w:t xml:space="preserve">заявку по форме согласно приложению 3 (в форматах </w:t>
      </w:r>
      <w:proofErr w:type="spellStart"/>
      <w:r w:rsidRPr="0008776A">
        <w:rPr>
          <w:rFonts w:ascii="Times New Roman" w:hAnsi="Times New Roman"/>
          <w:sz w:val="28"/>
          <w:szCs w:val="28"/>
        </w:rPr>
        <w:t>word</w:t>
      </w:r>
      <w:proofErr w:type="spellEnd"/>
      <w:r w:rsidRPr="0008776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8776A">
        <w:rPr>
          <w:rFonts w:ascii="Times New Roman" w:hAnsi="Times New Roman"/>
          <w:sz w:val="28"/>
          <w:szCs w:val="28"/>
        </w:rPr>
        <w:t>pdf</w:t>
      </w:r>
      <w:proofErr w:type="spellEnd"/>
      <w:r w:rsidRPr="0008776A">
        <w:rPr>
          <w:rFonts w:ascii="Times New Roman" w:hAnsi="Times New Roman"/>
          <w:sz w:val="28"/>
          <w:szCs w:val="28"/>
        </w:rPr>
        <w:t>);</w:t>
      </w:r>
    </w:p>
    <w:p w:rsidR="00017209" w:rsidRPr="0008776A" w:rsidRDefault="00017209" w:rsidP="0008776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8776A">
        <w:rPr>
          <w:rFonts w:ascii="Times New Roman" w:hAnsi="Times New Roman"/>
          <w:sz w:val="28"/>
          <w:szCs w:val="28"/>
        </w:rPr>
        <w:t xml:space="preserve">согласие на обработку персональных данных каждого участника (включая согласие на обработку персональных данных руководителя) в формате </w:t>
      </w:r>
      <w:proofErr w:type="spellStart"/>
      <w:r w:rsidRPr="0008776A">
        <w:rPr>
          <w:rFonts w:ascii="Times New Roman" w:hAnsi="Times New Roman"/>
          <w:sz w:val="28"/>
          <w:szCs w:val="28"/>
        </w:rPr>
        <w:t>pdf</w:t>
      </w:r>
      <w:proofErr w:type="spellEnd"/>
      <w:r w:rsidRPr="0008776A">
        <w:rPr>
          <w:rFonts w:ascii="Times New Roman" w:hAnsi="Times New Roman"/>
          <w:sz w:val="28"/>
          <w:szCs w:val="28"/>
        </w:rPr>
        <w:t xml:space="preserve"> согласно приложению </w:t>
      </w:r>
      <w:r w:rsidR="00A1509F" w:rsidRPr="0008776A">
        <w:rPr>
          <w:rFonts w:ascii="Times New Roman" w:hAnsi="Times New Roman"/>
          <w:sz w:val="28"/>
          <w:szCs w:val="28"/>
        </w:rPr>
        <w:t>3</w:t>
      </w:r>
      <w:r w:rsidRPr="0008776A">
        <w:rPr>
          <w:rFonts w:ascii="Times New Roman" w:hAnsi="Times New Roman"/>
          <w:sz w:val="28"/>
          <w:szCs w:val="28"/>
        </w:rPr>
        <w:t>;</w:t>
      </w:r>
    </w:p>
    <w:p w:rsidR="00017209" w:rsidRPr="002E3C0E" w:rsidRDefault="00017209" w:rsidP="000877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 xml:space="preserve">тезисы докладов отправляются на адрес электронной почты </w:t>
      </w:r>
      <w:hyperlink r:id="rId6" w:tgtFrame="_blank" w:history="1">
        <w:r w:rsidRPr="002E3C0E">
          <w:rPr>
            <w:rStyle w:val="a5"/>
            <w:rFonts w:ascii="Times New Roman" w:hAnsi="Times New Roman"/>
            <w:sz w:val="28"/>
            <w:szCs w:val="28"/>
          </w:rPr>
          <w:t>professional21veka@yandex.ru</w:t>
        </w:r>
      </w:hyperlink>
    </w:p>
    <w:p w:rsidR="00017209" w:rsidRPr="0008776A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776A">
        <w:rPr>
          <w:rFonts w:ascii="Times New Roman" w:hAnsi="Times New Roman" w:cs="Times New Roman"/>
          <w:b/>
          <w:sz w:val="28"/>
          <w:szCs w:val="28"/>
        </w:rPr>
        <w:t>Тематика секций конференции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Секция 1. Проблемы и инновации машиностроительной отрасли;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Секция 2. Развитие IT-технологий – как ключевой приоритет ускоренной технологической модернизации экономики государства;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lastRenderedPageBreak/>
        <w:t>Секция 3. Изучение передовых технологий – как фактор развития профессиональной компетентности будущего специалиста;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Секция 4. Естественно-научные исследования – как прогрессивный фактор развития современного общества;</w:t>
      </w:r>
    </w:p>
    <w:p w:rsidR="00017209" w:rsidRPr="002E3C0E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Секция 5. Сохранение исторических и культурных традиций – залог успешного будущего страны (для педагогов).</w:t>
      </w:r>
    </w:p>
    <w:p w:rsidR="0008776A" w:rsidRDefault="00A1509F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Требования к оформлению тезисов для электронного сборника</w:t>
      </w:r>
      <w:r w:rsidR="002E3C0E" w:rsidRPr="002E3C0E">
        <w:rPr>
          <w:rFonts w:ascii="Times New Roman" w:hAnsi="Times New Roman" w:cs="Times New Roman"/>
          <w:sz w:val="28"/>
          <w:szCs w:val="28"/>
        </w:rPr>
        <w:t xml:space="preserve"> </w:t>
      </w:r>
      <w:r w:rsidR="00017209" w:rsidRPr="002E3C0E">
        <w:rPr>
          <w:rFonts w:ascii="Times New Roman" w:hAnsi="Times New Roman" w:cs="Times New Roman"/>
          <w:sz w:val="28"/>
          <w:szCs w:val="28"/>
        </w:rPr>
        <w:t xml:space="preserve"> указаны в</w:t>
      </w:r>
      <w:r w:rsidRPr="002E3C0E">
        <w:rPr>
          <w:rFonts w:ascii="Times New Roman" w:hAnsi="Times New Roman" w:cs="Times New Roman"/>
          <w:sz w:val="28"/>
          <w:szCs w:val="28"/>
        </w:rPr>
        <w:t xml:space="preserve"> </w:t>
      </w:r>
      <w:r w:rsidR="0008776A">
        <w:rPr>
          <w:rFonts w:ascii="Times New Roman" w:hAnsi="Times New Roman" w:cs="Times New Roman"/>
          <w:sz w:val="28"/>
          <w:szCs w:val="28"/>
        </w:rPr>
        <w:t>П</w:t>
      </w:r>
      <w:r w:rsidR="00017209" w:rsidRPr="002E3C0E">
        <w:rPr>
          <w:rFonts w:ascii="Times New Roman" w:hAnsi="Times New Roman" w:cs="Times New Roman"/>
          <w:sz w:val="28"/>
          <w:szCs w:val="28"/>
        </w:rPr>
        <w:t>оложении.</w:t>
      </w:r>
    </w:p>
    <w:p w:rsidR="0008776A" w:rsidRDefault="00017209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 xml:space="preserve">Результаты заочного участия будут выложены на официальную страницу </w:t>
      </w:r>
      <w:r w:rsidR="00A1509F" w:rsidRPr="002E3C0E">
        <w:rPr>
          <w:rFonts w:ascii="Times New Roman" w:hAnsi="Times New Roman" w:cs="Times New Roman"/>
          <w:sz w:val="28"/>
          <w:szCs w:val="28"/>
        </w:rPr>
        <w:t>Конференции</w:t>
      </w:r>
      <w:r w:rsidR="0008776A">
        <w:rPr>
          <w:rFonts w:ascii="Times New Roman" w:hAnsi="Times New Roman" w:cs="Times New Roman"/>
          <w:sz w:val="28"/>
          <w:szCs w:val="28"/>
        </w:rPr>
        <w:t xml:space="preserve"> </w:t>
      </w:r>
      <w:r w:rsidR="0016792E">
        <w:rPr>
          <w:rFonts w:ascii="Times New Roman" w:hAnsi="Times New Roman" w:cs="Times New Roman"/>
          <w:sz w:val="28"/>
          <w:szCs w:val="28"/>
        </w:rPr>
        <w:t>01.04.2026</w:t>
      </w:r>
      <w:r w:rsidRPr="002E3C0E">
        <w:rPr>
          <w:rFonts w:ascii="Times New Roman" w:hAnsi="Times New Roman" w:cs="Times New Roman"/>
          <w:sz w:val="28"/>
          <w:szCs w:val="28"/>
        </w:rPr>
        <w:t>.</w:t>
      </w:r>
    </w:p>
    <w:p w:rsidR="00912CA4" w:rsidRDefault="00A1509F" w:rsidP="00912C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Регистрация участников очного этапа конференции проводится 03 апреля 202</w:t>
      </w:r>
      <w:r w:rsidR="0016792E">
        <w:rPr>
          <w:rFonts w:ascii="Times New Roman" w:hAnsi="Times New Roman" w:cs="Times New Roman"/>
          <w:sz w:val="28"/>
          <w:szCs w:val="28"/>
        </w:rPr>
        <w:t>6</w:t>
      </w:r>
      <w:r w:rsidRPr="002E3C0E">
        <w:rPr>
          <w:rFonts w:ascii="Times New Roman" w:hAnsi="Times New Roman" w:cs="Times New Roman"/>
          <w:sz w:val="28"/>
          <w:szCs w:val="28"/>
        </w:rPr>
        <w:t xml:space="preserve"> г. с </w:t>
      </w:r>
      <w:r w:rsidR="00365F5E">
        <w:rPr>
          <w:rFonts w:ascii="Times New Roman" w:hAnsi="Times New Roman" w:cs="Times New Roman"/>
          <w:sz w:val="28"/>
          <w:szCs w:val="28"/>
        </w:rPr>
        <w:t>11</w:t>
      </w:r>
      <w:r w:rsidRPr="002E3C0E">
        <w:rPr>
          <w:rFonts w:ascii="Times New Roman" w:hAnsi="Times New Roman" w:cs="Times New Roman"/>
          <w:sz w:val="28"/>
          <w:szCs w:val="28"/>
        </w:rPr>
        <w:t xml:space="preserve">-00 до </w:t>
      </w:r>
      <w:r w:rsidR="00365F5E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  <w:r w:rsidRPr="002E3C0E">
        <w:rPr>
          <w:rFonts w:ascii="Times New Roman" w:hAnsi="Times New Roman" w:cs="Times New Roman"/>
          <w:sz w:val="28"/>
          <w:szCs w:val="28"/>
        </w:rPr>
        <w:t>-45 часов, начало конференции в 1</w:t>
      </w:r>
      <w:r w:rsidR="0016792E">
        <w:rPr>
          <w:rFonts w:ascii="Times New Roman" w:hAnsi="Times New Roman" w:cs="Times New Roman"/>
          <w:sz w:val="28"/>
          <w:szCs w:val="28"/>
        </w:rPr>
        <w:t>2</w:t>
      </w:r>
      <w:r w:rsidRPr="002E3C0E">
        <w:rPr>
          <w:rFonts w:ascii="Times New Roman" w:hAnsi="Times New Roman" w:cs="Times New Roman"/>
          <w:sz w:val="28"/>
          <w:szCs w:val="28"/>
        </w:rPr>
        <w:t>-00</w:t>
      </w:r>
      <w:r w:rsidR="0016792E">
        <w:rPr>
          <w:rFonts w:ascii="Times New Roman" w:hAnsi="Times New Roman" w:cs="Times New Roman"/>
          <w:sz w:val="28"/>
          <w:szCs w:val="28"/>
        </w:rPr>
        <w:t xml:space="preserve"> по Новосибирскому времени </w:t>
      </w:r>
      <w:r w:rsidR="0016792E" w:rsidRPr="0016792E">
        <w:rPr>
          <w:rFonts w:ascii="Times New Roman" w:hAnsi="Times New Roman" w:cs="Times New Roman"/>
          <w:b/>
          <w:sz w:val="28"/>
          <w:szCs w:val="28"/>
          <w:u w:val="single"/>
        </w:rPr>
        <w:t>(08.00 по Московскому времени)</w:t>
      </w:r>
      <w:r w:rsidRPr="002E3C0E">
        <w:rPr>
          <w:rFonts w:ascii="Times New Roman" w:hAnsi="Times New Roman" w:cs="Times New Roman"/>
          <w:sz w:val="28"/>
          <w:szCs w:val="28"/>
        </w:rPr>
        <w:t xml:space="preserve"> по адресу: г.</w:t>
      </w:r>
      <w:r w:rsidR="0008776A">
        <w:rPr>
          <w:rFonts w:ascii="Times New Roman" w:hAnsi="Times New Roman" w:cs="Times New Roman"/>
          <w:sz w:val="28"/>
          <w:szCs w:val="28"/>
        </w:rPr>
        <w:t xml:space="preserve"> Новосибирск, ул. Фадеева, 87. </w:t>
      </w:r>
    </w:p>
    <w:p w:rsidR="0008776A" w:rsidRDefault="002E3C0E" w:rsidP="00912C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 xml:space="preserve">Для иногородних участников </w:t>
      </w:r>
      <w:r w:rsidR="00A1509F" w:rsidRPr="002E3C0E">
        <w:rPr>
          <w:rFonts w:ascii="Times New Roman" w:hAnsi="Times New Roman" w:cs="Times New Roman"/>
          <w:sz w:val="28"/>
          <w:szCs w:val="28"/>
        </w:rPr>
        <w:t xml:space="preserve">предусмотрено дистанционное участие с использованием электронной платформы </w:t>
      </w:r>
      <w:r w:rsidR="00A1509F" w:rsidRPr="0016792E">
        <w:rPr>
          <w:rFonts w:ascii="Times New Roman" w:hAnsi="Times New Roman" w:cs="Times New Roman"/>
          <w:b/>
          <w:sz w:val="28"/>
          <w:szCs w:val="28"/>
          <w:u w:val="single"/>
        </w:rPr>
        <w:t>Яндекс Телемост</w:t>
      </w:r>
      <w:r w:rsidR="0016792E">
        <w:rPr>
          <w:rFonts w:ascii="Times New Roman" w:hAnsi="Times New Roman" w:cs="Times New Roman"/>
          <w:b/>
          <w:sz w:val="28"/>
          <w:szCs w:val="28"/>
          <w:u w:val="single"/>
        </w:rPr>
        <w:t xml:space="preserve"> (ссылки для подключения буду</w:t>
      </w:r>
      <w:r w:rsidR="00912CA4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r w:rsidR="0016792E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размещены 01.04.2026 </w:t>
      </w:r>
      <w:r w:rsidR="00912CA4">
        <w:rPr>
          <w:rFonts w:ascii="Times New Roman" w:hAnsi="Times New Roman" w:cs="Times New Roman"/>
          <w:b/>
          <w:sz w:val="28"/>
          <w:szCs w:val="28"/>
          <w:u w:val="single"/>
        </w:rPr>
        <w:t>на официальной странице конференции</w:t>
      </w:r>
      <w:r w:rsidR="00912CA4" w:rsidRPr="002E3C0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912CA4" w:rsidRPr="002E3C0E">
          <w:rPr>
            <w:rStyle w:val="a5"/>
            <w:rFonts w:ascii="Times New Roman" w:hAnsi="Times New Roman"/>
            <w:sz w:val="28"/>
            <w:szCs w:val="28"/>
          </w:rPr>
          <w:t>http://nmt-nsk.ru/pages/professional21veka</w:t>
        </w:r>
      </w:hyperlink>
      <w:r w:rsidR="00912CA4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A1509F" w:rsidRPr="0016792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2E3C0E" w:rsidRPr="002E3C0E" w:rsidRDefault="002E3C0E" w:rsidP="000877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C0E">
        <w:rPr>
          <w:rFonts w:ascii="Times New Roman" w:hAnsi="Times New Roman" w:cs="Times New Roman"/>
          <w:sz w:val="28"/>
          <w:szCs w:val="28"/>
        </w:rPr>
        <w:t>По итогам конференции  работы участников, прошедших в очный этап, по представлению экспертных комиссий публикуются в электронном сборнике работ участников конференции</w:t>
      </w:r>
      <w:r w:rsidR="0008776A">
        <w:rPr>
          <w:rFonts w:ascii="Times New Roman" w:hAnsi="Times New Roman" w:cs="Times New Roman"/>
          <w:sz w:val="28"/>
          <w:szCs w:val="28"/>
        </w:rPr>
        <w:t>.</w:t>
      </w:r>
    </w:p>
    <w:p w:rsidR="0008776A" w:rsidRDefault="0008776A" w:rsidP="0008776A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17209" w:rsidRPr="0008776A" w:rsidRDefault="00017209" w:rsidP="0008776A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8776A">
        <w:rPr>
          <w:rFonts w:ascii="Times New Roman" w:hAnsi="Times New Roman" w:cs="Times New Roman"/>
          <w:i/>
          <w:sz w:val="28"/>
          <w:szCs w:val="28"/>
        </w:rPr>
        <w:t>С уважением, Оргкомитет.</w:t>
      </w:r>
    </w:p>
    <w:p w:rsidR="00017209" w:rsidRPr="002E3C0E" w:rsidRDefault="00017209" w:rsidP="002E3C0E">
      <w:r w:rsidRPr="002E3C0E">
        <w:br w:type="page"/>
      </w:r>
    </w:p>
    <w:p w:rsidR="0008776A" w:rsidRDefault="00017209" w:rsidP="0008776A">
      <w:pPr>
        <w:spacing w:after="0"/>
        <w:jc w:val="right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017209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lastRenderedPageBreak/>
        <w:t>Приложение 1</w:t>
      </w:r>
    </w:p>
    <w:p w:rsidR="0008776A" w:rsidRDefault="0008776A" w:rsidP="0008776A">
      <w:pPr>
        <w:spacing w:after="0"/>
        <w:jc w:val="right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017209" w:rsidRPr="0008776A" w:rsidRDefault="00017209" w:rsidP="0008776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776A">
        <w:rPr>
          <w:rFonts w:ascii="Times New Roman" w:hAnsi="Times New Roman" w:cs="Times New Roman"/>
          <w:color w:val="000000"/>
          <w:sz w:val="28"/>
          <w:szCs w:val="28"/>
        </w:rPr>
        <w:t>ЗАЯВКА</w:t>
      </w:r>
    </w:p>
    <w:p w:rsidR="00017209" w:rsidRPr="0008776A" w:rsidRDefault="00017209" w:rsidP="0001720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776A">
        <w:rPr>
          <w:rFonts w:ascii="Times New Roman" w:hAnsi="Times New Roman" w:cs="Times New Roman"/>
          <w:color w:val="000000"/>
          <w:sz w:val="28"/>
          <w:szCs w:val="28"/>
        </w:rPr>
        <w:t xml:space="preserve">на участие в научно-практической конференции </w:t>
      </w:r>
    </w:p>
    <w:p w:rsidR="00017209" w:rsidRPr="0008776A" w:rsidRDefault="00017209" w:rsidP="0001720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776A">
        <w:rPr>
          <w:rFonts w:ascii="Times New Roman" w:hAnsi="Times New Roman" w:cs="Times New Roman"/>
          <w:color w:val="000000"/>
          <w:sz w:val="28"/>
          <w:szCs w:val="28"/>
        </w:rPr>
        <w:t xml:space="preserve">для студентов и преподавателей образовательных организаций </w:t>
      </w:r>
    </w:p>
    <w:p w:rsidR="00017209" w:rsidRPr="0008776A" w:rsidRDefault="00017209" w:rsidP="0001720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776A">
        <w:rPr>
          <w:rFonts w:ascii="Times New Roman" w:hAnsi="Times New Roman" w:cs="Times New Roman"/>
          <w:color w:val="000000"/>
          <w:sz w:val="28"/>
          <w:szCs w:val="28"/>
        </w:rPr>
        <w:t xml:space="preserve">среднего профессионального образования </w:t>
      </w:r>
    </w:p>
    <w:p w:rsidR="00017209" w:rsidRPr="0008776A" w:rsidRDefault="00017209" w:rsidP="0001720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776A">
        <w:rPr>
          <w:rFonts w:ascii="Times New Roman" w:hAnsi="Times New Roman" w:cs="Times New Roman"/>
          <w:color w:val="000000"/>
          <w:sz w:val="28"/>
          <w:szCs w:val="28"/>
        </w:rPr>
        <w:t xml:space="preserve">«Профессионал ХХI века» </w:t>
      </w:r>
    </w:p>
    <w:tbl>
      <w:tblPr>
        <w:tblStyle w:val="a6"/>
        <w:tblW w:w="9984" w:type="dxa"/>
        <w:jc w:val="center"/>
        <w:tblLook w:val="04A0" w:firstRow="1" w:lastRow="0" w:firstColumn="1" w:lastColumn="0" w:noHBand="0" w:noVBand="1"/>
      </w:tblPr>
      <w:tblGrid>
        <w:gridCol w:w="5448"/>
        <w:gridCol w:w="4536"/>
      </w:tblGrid>
      <w:tr w:rsidR="00017209" w:rsidTr="00D04950">
        <w:trPr>
          <w:jc w:val="center"/>
        </w:trPr>
        <w:tc>
          <w:tcPr>
            <w:tcW w:w="5448" w:type="dxa"/>
          </w:tcPr>
          <w:p w:rsidR="00017209" w:rsidRPr="000F2B23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F2B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Полное наименование образовательной организации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0F2B23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F2B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Краткое наименование образовательной организации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0F2B23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07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Фамилия, имя, отчество (при наличии) автора (полностью)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107630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107630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Специальность, курс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107630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07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Фамилия, имя, отчество (при наличии) автора (полностью)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107630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Специальность, курс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0F2B23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07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Фамилия, имя, отчество (при наличии) руководителя (полностью)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0F2B23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07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0F2B23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Наименование секции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0F2B23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Форма участия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Pr="000F2B23" w:rsidRDefault="00017209" w:rsidP="00D0495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07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Контактный телефон руководителя 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17209" w:rsidTr="00D04950">
        <w:trPr>
          <w:jc w:val="center"/>
        </w:trPr>
        <w:tc>
          <w:tcPr>
            <w:tcW w:w="5448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07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Е-</w:t>
            </w:r>
            <w:proofErr w:type="spellStart"/>
            <w:r w:rsidRPr="00107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mail</w:t>
            </w:r>
            <w:proofErr w:type="spellEnd"/>
            <w:r w:rsidRPr="00107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руководителя</w:t>
            </w:r>
          </w:p>
        </w:tc>
        <w:tc>
          <w:tcPr>
            <w:tcW w:w="4536" w:type="dxa"/>
          </w:tcPr>
          <w:p w:rsidR="00017209" w:rsidRDefault="00017209" w:rsidP="00D0495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017209" w:rsidRDefault="00017209" w:rsidP="00017209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17209" w:rsidRPr="000F2B23" w:rsidRDefault="00017209" w:rsidP="00017209">
      <w:pPr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</w:t>
      </w:r>
      <w:r w:rsidRPr="000F2B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Директор____________________/______________________________________</w:t>
      </w:r>
    </w:p>
    <w:p w:rsidR="00017209" w:rsidRPr="000F2B23" w:rsidRDefault="00017209" w:rsidP="00017209">
      <w:pPr>
        <w:contextualSpacing/>
        <w:rPr>
          <w:rFonts w:ascii="Times New Roman" w:eastAsia="Times New Roman" w:hAnsi="Times New Roman"/>
          <w:color w:val="000000"/>
          <w:sz w:val="20"/>
          <w:szCs w:val="28"/>
          <w:lang w:eastAsia="ru-RU"/>
        </w:rPr>
      </w:pPr>
      <w:r w:rsidRPr="000F2B23">
        <w:rPr>
          <w:rFonts w:ascii="Times New Roman" w:eastAsia="Times New Roman" w:hAnsi="Times New Roman"/>
          <w:color w:val="000000"/>
          <w:sz w:val="20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/>
          <w:color w:val="000000"/>
          <w:sz w:val="20"/>
          <w:szCs w:val="28"/>
          <w:lang w:eastAsia="ru-RU"/>
        </w:rPr>
        <w:t xml:space="preserve">             </w:t>
      </w:r>
      <w:r w:rsidRPr="000F2B23">
        <w:rPr>
          <w:rFonts w:ascii="Times New Roman" w:eastAsia="Times New Roman" w:hAnsi="Times New Roman"/>
          <w:color w:val="000000"/>
          <w:sz w:val="20"/>
          <w:szCs w:val="28"/>
          <w:lang w:eastAsia="ru-RU"/>
        </w:rPr>
        <w:t>(подпись)                                                            (Ф.И.О. (последнее при наличии))</w:t>
      </w:r>
    </w:p>
    <w:p w:rsidR="00017209" w:rsidRDefault="00017209" w:rsidP="00017209">
      <w:pPr>
        <w:tabs>
          <w:tab w:val="left" w:pos="8940"/>
        </w:tabs>
        <w:rPr>
          <w:rFonts w:ascii="Times New Roman" w:hAnsi="Times New Roman"/>
          <w:b/>
          <w:color w:val="000000"/>
          <w:sz w:val="28"/>
          <w:szCs w:val="28"/>
        </w:rPr>
      </w:pPr>
    </w:p>
    <w:p w:rsidR="00017209" w:rsidRPr="00017209" w:rsidRDefault="00017209" w:rsidP="00017209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0"/>
          <w:szCs w:val="20"/>
          <w:lang w:eastAsia="ru-RU"/>
        </w:rPr>
      </w:pPr>
    </w:p>
    <w:p w:rsidR="00B77C30" w:rsidRDefault="00B77C30"/>
    <w:sectPr w:rsidR="00B77C30" w:rsidSect="000877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A4E89"/>
    <w:multiLevelType w:val="hybridMultilevel"/>
    <w:tmpl w:val="53124C88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2306E"/>
    <w:multiLevelType w:val="multilevel"/>
    <w:tmpl w:val="3692FBE8"/>
    <w:lvl w:ilvl="0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C0"/>
    <w:rsid w:val="00017209"/>
    <w:rsid w:val="0008776A"/>
    <w:rsid w:val="0016792E"/>
    <w:rsid w:val="002E3C0E"/>
    <w:rsid w:val="00365F5E"/>
    <w:rsid w:val="00530FC0"/>
    <w:rsid w:val="00912CA4"/>
    <w:rsid w:val="00A1509F"/>
    <w:rsid w:val="00B77C30"/>
    <w:rsid w:val="00EA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C0ADC1-2C46-4492-A74E-BCA02278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01720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017209"/>
    <w:rPr>
      <w:rFonts w:ascii="Calibri" w:eastAsia="Calibri" w:hAnsi="Calibri" w:cs="Times New Roman"/>
    </w:rPr>
  </w:style>
  <w:style w:type="character" w:styleId="a5">
    <w:name w:val="Hyperlink"/>
    <w:uiPriority w:val="99"/>
    <w:rsid w:val="00017209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017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679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8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0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1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2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25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0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35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4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mt-nsk.ru/pages/professional21ve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fessional21veka@yandex.ru" TargetMode="External"/><Relationship Id="rId5" Type="http://schemas.openxmlformats.org/officeDocument/2006/relationships/hyperlink" Target="http://nmt-nsk.ru/pages/professional21vek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2024-01-24T04:54:00Z</dcterms:created>
  <dcterms:modified xsi:type="dcterms:W3CDTF">2026-04-01T01:01:00Z</dcterms:modified>
</cp:coreProperties>
</file>